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DB7E" w14:textId="77777777" w:rsidR="005E2E86" w:rsidRPr="00553C7F" w:rsidRDefault="00E401AF" w:rsidP="00553C7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SOLICITUDE</w:t>
      </w:r>
      <w:r w:rsidR="00553C7F" w:rsidRPr="00553C7F">
        <w:rPr>
          <w:rFonts w:ascii="Arial" w:hAnsi="Arial" w:cs="Arial"/>
          <w:b/>
          <w:sz w:val="24"/>
          <w:szCs w:val="24"/>
        </w:rPr>
        <w:t xml:space="preserve"> </w:t>
      </w:r>
      <w:r w:rsidR="005E2E86" w:rsidRPr="00553C7F">
        <w:rPr>
          <w:rFonts w:ascii="Arial" w:hAnsi="Arial" w:cs="Arial"/>
          <w:b/>
          <w:sz w:val="24"/>
          <w:szCs w:val="24"/>
        </w:rPr>
        <w:t>VOTO POR CORREO</w:t>
      </w:r>
    </w:p>
    <w:p w14:paraId="7B865F97" w14:textId="77777777" w:rsidR="00622CF1" w:rsidRPr="00553C7F" w:rsidRDefault="00622CF1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0E1691" w14:textId="77777777" w:rsidR="00622CF1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D./</w:t>
      </w:r>
      <w:proofErr w:type="spellStart"/>
      <w:r>
        <w:rPr>
          <w:rFonts w:ascii="Arial" w:hAnsi="Arial" w:cs="Arial"/>
          <w:sz w:val="24"/>
          <w:szCs w:val="24"/>
        </w:rPr>
        <w:t>Dna</w:t>
      </w:r>
      <w:proofErr w:type="spellEnd"/>
      <w:r>
        <w:rPr>
          <w:rFonts w:ascii="Arial" w:hAnsi="Arial" w:cs="Arial"/>
          <w:sz w:val="24"/>
          <w:szCs w:val="24"/>
        </w:rPr>
        <w:t>. ___________________________________________________</w:t>
      </w:r>
    </w:p>
    <w:p w14:paraId="5084BC79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 DNI ____________________, e con domicilio, a efectos de notificación e de envío da documentación solicitada, en ___________________ rúa ___________________________________, </w:t>
      </w:r>
      <w:proofErr w:type="spellStart"/>
      <w:r>
        <w:rPr>
          <w:rFonts w:ascii="Arial" w:hAnsi="Arial" w:cs="Arial"/>
          <w:sz w:val="24"/>
          <w:szCs w:val="24"/>
        </w:rPr>
        <w:t>nº</w:t>
      </w:r>
      <w:proofErr w:type="spellEnd"/>
      <w:r>
        <w:rPr>
          <w:rFonts w:ascii="Arial" w:hAnsi="Arial" w:cs="Arial"/>
          <w:sz w:val="24"/>
          <w:szCs w:val="24"/>
        </w:rPr>
        <w:t xml:space="preserve"> ____, código postal ________, teléfono ______________, con destino en _____________________________</w:t>
      </w:r>
    </w:p>
    <w:p w14:paraId="0F3F5B48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</w:t>
      </w:r>
      <w:proofErr w:type="spellEnd"/>
      <w:r>
        <w:rPr>
          <w:rFonts w:ascii="Arial" w:hAnsi="Arial" w:cs="Arial"/>
          <w:sz w:val="24"/>
          <w:szCs w:val="24"/>
        </w:rPr>
        <w:t xml:space="preserve"> censado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Mesa Electoral </w:t>
      </w:r>
      <w:proofErr w:type="spellStart"/>
      <w:r>
        <w:rPr>
          <w:rFonts w:ascii="Arial" w:hAnsi="Arial" w:cs="Arial"/>
          <w:sz w:val="24"/>
          <w:szCs w:val="24"/>
        </w:rPr>
        <w:t>nº</w:t>
      </w:r>
      <w:proofErr w:type="spellEnd"/>
      <w:r>
        <w:rPr>
          <w:rFonts w:ascii="Arial" w:hAnsi="Arial" w:cs="Arial"/>
          <w:sz w:val="24"/>
          <w:szCs w:val="24"/>
        </w:rPr>
        <w:t xml:space="preserve"> ____ ubicada en ______________________</w:t>
      </w:r>
    </w:p>
    <w:p w14:paraId="0C9D8D29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</w:t>
      </w:r>
    </w:p>
    <w:p w14:paraId="133D139F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26774E" w14:textId="77777777" w:rsidR="00527ABC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EXPÓN:</w:t>
      </w:r>
    </w:p>
    <w:p w14:paraId="43BBBC2F" w14:textId="574A02DA" w:rsidR="00527ABC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prevé que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data da votación das </w:t>
      </w:r>
      <w:proofErr w:type="spellStart"/>
      <w:r>
        <w:rPr>
          <w:rFonts w:ascii="Arial" w:hAnsi="Arial" w:cs="Arial"/>
          <w:sz w:val="24"/>
          <w:szCs w:val="24"/>
        </w:rPr>
        <w:t>eleccións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 w:rsidR="00EB5D3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decembro</w:t>
      </w:r>
      <w:proofErr w:type="spellEnd"/>
      <w:r>
        <w:rPr>
          <w:rFonts w:ascii="Arial" w:hAnsi="Arial" w:cs="Arial"/>
          <w:sz w:val="24"/>
          <w:szCs w:val="24"/>
        </w:rPr>
        <w:t xml:space="preserve"> de 202</w:t>
      </w:r>
      <w:r w:rsidR="00EB5D3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) non </w:t>
      </w:r>
      <w:proofErr w:type="spellStart"/>
      <w:r>
        <w:rPr>
          <w:rFonts w:ascii="Arial" w:hAnsi="Arial" w:cs="Arial"/>
          <w:sz w:val="24"/>
          <w:szCs w:val="24"/>
        </w:rPr>
        <w:t>vai</w:t>
      </w:r>
      <w:proofErr w:type="spellEnd"/>
      <w:r>
        <w:rPr>
          <w:rFonts w:ascii="Arial" w:hAnsi="Arial" w:cs="Arial"/>
          <w:sz w:val="24"/>
          <w:szCs w:val="24"/>
        </w:rPr>
        <w:t xml:space="preserve"> poder </w:t>
      </w:r>
      <w:proofErr w:type="spellStart"/>
      <w:r>
        <w:rPr>
          <w:rFonts w:ascii="Arial" w:hAnsi="Arial" w:cs="Arial"/>
          <w:sz w:val="24"/>
          <w:szCs w:val="24"/>
        </w:rPr>
        <w:t>facelo</w:t>
      </w:r>
      <w:proofErr w:type="spellEnd"/>
      <w:r>
        <w:rPr>
          <w:rFonts w:ascii="Arial" w:hAnsi="Arial" w:cs="Arial"/>
          <w:sz w:val="24"/>
          <w:szCs w:val="24"/>
        </w:rPr>
        <w:t xml:space="preserve"> no lugar onde </w:t>
      </w:r>
      <w:proofErr w:type="spellStart"/>
      <w:r>
        <w:rPr>
          <w:rFonts w:ascii="Arial" w:hAnsi="Arial" w:cs="Arial"/>
          <w:sz w:val="24"/>
          <w:szCs w:val="24"/>
        </w:rPr>
        <w:t>lle</w:t>
      </w:r>
      <w:proofErr w:type="spellEnd"/>
      <w:r>
        <w:rPr>
          <w:rFonts w:ascii="Arial" w:hAnsi="Arial" w:cs="Arial"/>
          <w:sz w:val="24"/>
          <w:szCs w:val="24"/>
        </w:rPr>
        <w:t xml:space="preserve"> corresponde </w:t>
      </w:r>
      <w:proofErr w:type="spellStart"/>
      <w:r>
        <w:rPr>
          <w:rFonts w:ascii="Arial" w:hAnsi="Arial" w:cs="Arial"/>
          <w:sz w:val="24"/>
          <w:szCs w:val="24"/>
        </w:rPr>
        <w:t>exercer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dereito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sufraxio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42F308B" w14:textId="77777777" w:rsidR="00527ABC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esta razón, </w:t>
      </w:r>
      <w:proofErr w:type="spellStart"/>
      <w:r>
        <w:rPr>
          <w:rFonts w:ascii="Arial" w:hAnsi="Arial" w:cs="Arial"/>
          <w:sz w:val="24"/>
          <w:szCs w:val="24"/>
        </w:rPr>
        <w:t>aténdose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ao</w:t>
      </w:r>
      <w:proofErr w:type="spellEnd"/>
      <w:r>
        <w:rPr>
          <w:rFonts w:ascii="Arial" w:hAnsi="Arial" w:cs="Arial"/>
          <w:sz w:val="24"/>
          <w:szCs w:val="24"/>
        </w:rPr>
        <w:t xml:space="preserve"> estipulado no artigo 19 do RD 1846/94 de 9 de </w:t>
      </w:r>
      <w:proofErr w:type="spellStart"/>
      <w:r>
        <w:rPr>
          <w:rFonts w:ascii="Arial" w:hAnsi="Arial" w:cs="Arial"/>
          <w:sz w:val="24"/>
          <w:szCs w:val="24"/>
        </w:rPr>
        <w:t>setembro</w:t>
      </w:r>
      <w:proofErr w:type="spellEnd"/>
      <w:r>
        <w:rPr>
          <w:rFonts w:ascii="Arial" w:hAnsi="Arial" w:cs="Arial"/>
          <w:sz w:val="24"/>
          <w:szCs w:val="24"/>
        </w:rPr>
        <w:t xml:space="preserve"> que regula as </w:t>
      </w:r>
      <w:proofErr w:type="spellStart"/>
      <w:r>
        <w:rPr>
          <w:rFonts w:ascii="Arial" w:hAnsi="Arial" w:cs="Arial"/>
          <w:sz w:val="24"/>
          <w:szCs w:val="24"/>
        </w:rPr>
        <w:t>eleccións</w:t>
      </w:r>
      <w:proofErr w:type="spellEnd"/>
      <w:r>
        <w:rPr>
          <w:rFonts w:ascii="Arial" w:hAnsi="Arial" w:cs="Arial"/>
          <w:sz w:val="24"/>
          <w:szCs w:val="24"/>
        </w:rPr>
        <w:t>, e polo que</w:t>
      </w:r>
    </w:p>
    <w:p w14:paraId="7165F353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34A525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B06F28" w14:textId="77777777" w:rsidR="00527ABC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SOLICITA:</w:t>
      </w:r>
    </w:p>
    <w:p w14:paraId="78A52EF7" w14:textId="77777777" w:rsidR="00527ABC" w:rsidRDefault="00527ABC" w:rsidP="00527AB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</w:t>
      </w:r>
      <w:proofErr w:type="spellStart"/>
      <w:r>
        <w:rPr>
          <w:rFonts w:ascii="Arial" w:hAnsi="Arial" w:cs="Arial"/>
          <w:sz w:val="24"/>
          <w:szCs w:val="24"/>
        </w:rPr>
        <w:t>lle</w:t>
      </w:r>
      <w:proofErr w:type="spellEnd"/>
      <w:r>
        <w:rPr>
          <w:rFonts w:ascii="Arial" w:hAnsi="Arial" w:cs="Arial"/>
          <w:sz w:val="24"/>
          <w:szCs w:val="24"/>
        </w:rPr>
        <w:t xml:space="preserve"> sexan enviadas </w:t>
      </w:r>
      <w:proofErr w:type="spellStart"/>
      <w:r>
        <w:rPr>
          <w:rFonts w:ascii="Arial" w:hAnsi="Arial" w:cs="Arial"/>
          <w:sz w:val="24"/>
          <w:szCs w:val="24"/>
        </w:rPr>
        <w:t>á</w:t>
      </w:r>
      <w:proofErr w:type="spellEnd"/>
      <w:r>
        <w:rPr>
          <w:rFonts w:ascii="Arial" w:hAnsi="Arial" w:cs="Arial"/>
          <w:sz w:val="24"/>
          <w:szCs w:val="24"/>
        </w:rPr>
        <w:t xml:space="preserve"> dirección antes mencionada as papeletas </w:t>
      </w:r>
      <w:proofErr w:type="spellStart"/>
      <w:r>
        <w:rPr>
          <w:rFonts w:ascii="Arial" w:hAnsi="Arial" w:cs="Arial"/>
          <w:sz w:val="24"/>
          <w:szCs w:val="24"/>
        </w:rPr>
        <w:t>electorais</w:t>
      </w:r>
      <w:proofErr w:type="spellEnd"/>
      <w:r>
        <w:rPr>
          <w:rFonts w:ascii="Arial" w:hAnsi="Arial" w:cs="Arial"/>
          <w:sz w:val="24"/>
          <w:szCs w:val="24"/>
        </w:rPr>
        <w:t xml:space="preserve"> e os sobres necesarios para poder </w:t>
      </w:r>
      <w:proofErr w:type="spellStart"/>
      <w:r>
        <w:rPr>
          <w:rFonts w:ascii="Arial" w:hAnsi="Arial" w:cs="Arial"/>
          <w:sz w:val="24"/>
          <w:szCs w:val="24"/>
        </w:rPr>
        <w:t>exercer</w:t>
      </w:r>
      <w:proofErr w:type="spellEnd"/>
      <w:r>
        <w:rPr>
          <w:rFonts w:ascii="Arial" w:hAnsi="Arial" w:cs="Arial"/>
          <w:sz w:val="24"/>
          <w:szCs w:val="24"/>
        </w:rPr>
        <w:t xml:space="preserve"> por correo o </w:t>
      </w:r>
      <w:proofErr w:type="spellStart"/>
      <w:r>
        <w:rPr>
          <w:rFonts w:ascii="Arial" w:hAnsi="Arial" w:cs="Arial"/>
          <w:sz w:val="24"/>
          <w:szCs w:val="24"/>
        </w:rPr>
        <w:t>seu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dereito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sufraxio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407A6F9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49D985D" w14:textId="51D56139" w:rsidR="00527ABC" w:rsidRDefault="00527ABC" w:rsidP="00527AB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____________________, a 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</w:t>
      </w:r>
      <w:r w:rsidR="00EB5D31">
        <w:rPr>
          <w:rFonts w:ascii="Arial" w:hAnsi="Arial" w:cs="Arial"/>
          <w:sz w:val="24"/>
          <w:szCs w:val="24"/>
        </w:rPr>
        <w:t>6</w:t>
      </w:r>
    </w:p>
    <w:p w14:paraId="0CEB1602" w14:textId="77777777" w:rsidR="00527ABC" w:rsidRDefault="00527ABC" w:rsidP="00527AB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O/a interesado/a</w:t>
      </w:r>
    </w:p>
    <w:p w14:paraId="31B8059F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BC75C2" w14:textId="77777777" w:rsidR="00ED518B" w:rsidRDefault="00ED518B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FE7AE2" w14:textId="77777777" w:rsidR="00ED518B" w:rsidRDefault="00ED518B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BCD6B0" w14:textId="77777777" w:rsidR="00ED518B" w:rsidRDefault="00ED518B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850CAF" w14:textId="77777777" w:rsidR="00ED518B" w:rsidRDefault="00ED518B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E445AE1" w14:textId="77777777" w:rsidR="00527ABC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5F6A9E" w14:textId="77777777" w:rsidR="00527ABC" w:rsidRPr="00ED518B" w:rsidRDefault="00527ABC" w:rsidP="00ED518B">
      <w:pPr>
        <w:spacing w:after="0" w:line="240" w:lineRule="auto"/>
        <w:jc w:val="both"/>
        <w:rPr>
          <w:rFonts w:ascii="Arial" w:hAnsi="Arial" w:cs="Arial"/>
        </w:rPr>
      </w:pPr>
      <w:r w:rsidRPr="00ED518B">
        <w:rPr>
          <w:rFonts w:ascii="Arial" w:hAnsi="Arial" w:cs="Arial"/>
        </w:rPr>
        <w:t>SR/SRA PRESIDENTE/A DA MESA COODINADORA PROVINCIAL DAS ELECCIÓNS SINDICAIS DE PERSOAL DOCENTE NON UNIVERSITARIO DA CORUÑA.</w:t>
      </w:r>
    </w:p>
    <w:p w14:paraId="64CC460D" w14:textId="77777777" w:rsidR="00EB5D31" w:rsidRDefault="00EB5D31" w:rsidP="00ED51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5D31">
        <w:rPr>
          <w:rFonts w:ascii="Arial" w:hAnsi="Arial" w:cs="Arial"/>
          <w:sz w:val="24"/>
          <w:szCs w:val="24"/>
        </w:rPr>
        <w:t xml:space="preserve">Departamento Territorial da </w:t>
      </w:r>
      <w:proofErr w:type="spellStart"/>
      <w:r w:rsidRPr="00EB5D31">
        <w:rPr>
          <w:rFonts w:ascii="Arial" w:hAnsi="Arial" w:cs="Arial"/>
          <w:sz w:val="24"/>
          <w:szCs w:val="24"/>
        </w:rPr>
        <w:t>Consellería</w:t>
      </w:r>
      <w:proofErr w:type="spellEnd"/>
      <w:r w:rsidRPr="00EB5D31">
        <w:rPr>
          <w:rFonts w:ascii="Arial" w:hAnsi="Arial" w:cs="Arial"/>
          <w:sz w:val="24"/>
          <w:szCs w:val="24"/>
        </w:rPr>
        <w:t xml:space="preserve"> de Educación, Ciencia, </w:t>
      </w:r>
      <w:proofErr w:type="spellStart"/>
      <w:r w:rsidRPr="00EB5D31">
        <w:rPr>
          <w:rFonts w:ascii="Arial" w:hAnsi="Arial" w:cs="Arial"/>
          <w:sz w:val="24"/>
          <w:szCs w:val="24"/>
        </w:rPr>
        <w:t>Univers</w:t>
      </w:r>
      <w:proofErr w:type="spellEnd"/>
      <w:r w:rsidRPr="00EB5D3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B5D31">
        <w:rPr>
          <w:rFonts w:ascii="Arial" w:hAnsi="Arial" w:cs="Arial"/>
          <w:sz w:val="24"/>
          <w:szCs w:val="24"/>
        </w:rPr>
        <w:t>e</w:t>
      </w:r>
      <w:proofErr w:type="spellEnd"/>
      <w:r w:rsidRPr="00EB5D31">
        <w:rPr>
          <w:rFonts w:ascii="Arial" w:hAnsi="Arial" w:cs="Arial"/>
          <w:sz w:val="24"/>
          <w:szCs w:val="24"/>
        </w:rPr>
        <w:t xml:space="preserve"> FP</w:t>
      </w:r>
    </w:p>
    <w:p w14:paraId="2A89F30F" w14:textId="749A76CB" w:rsidR="00527ABC" w:rsidRPr="00527ABC" w:rsidRDefault="00527ABC" w:rsidP="00ED51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Edificio de </w:t>
      </w:r>
      <w:proofErr w:type="spellStart"/>
      <w:r>
        <w:rPr>
          <w:rFonts w:ascii="Arial" w:hAnsi="Arial" w:cs="Arial"/>
          <w:sz w:val="24"/>
          <w:szCs w:val="24"/>
        </w:rPr>
        <w:t>Servizos</w:t>
      </w:r>
      <w:proofErr w:type="spellEnd"/>
      <w:r>
        <w:rPr>
          <w:rFonts w:ascii="Arial" w:hAnsi="Arial" w:cs="Arial"/>
          <w:sz w:val="24"/>
          <w:szCs w:val="24"/>
        </w:rPr>
        <w:t xml:space="preserve"> Múltiples. 7º andar. Rúa Vicente Ferrer 2. 15071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Coruña</w:t>
      </w:r>
    </w:p>
    <w:sectPr w:rsidR="00527ABC" w:rsidRPr="00527ABC" w:rsidSect="001D62BB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30F"/>
    <w:multiLevelType w:val="hybridMultilevel"/>
    <w:tmpl w:val="EE2E23F2"/>
    <w:lvl w:ilvl="0" w:tplc="D3DE6E5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70AF3"/>
    <w:multiLevelType w:val="hybridMultilevel"/>
    <w:tmpl w:val="601EE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9034">
    <w:abstractNumId w:val="1"/>
  </w:num>
  <w:num w:numId="2" w16cid:durableId="1099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BB"/>
    <w:rsid w:val="00026F33"/>
    <w:rsid w:val="000A3E5A"/>
    <w:rsid w:val="000B026E"/>
    <w:rsid w:val="0011422D"/>
    <w:rsid w:val="001D62BB"/>
    <w:rsid w:val="00271382"/>
    <w:rsid w:val="004D353B"/>
    <w:rsid w:val="00527ABC"/>
    <w:rsid w:val="00553C7F"/>
    <w:rsid w:val="005E2E86"/>
    <w:rsid w:val="00614B79"/>
    <w:rsid w:val="00622CF1"/>
    <w:rsid w:val="006F0407"/>
    <w:rsid w:val="00BB1FA5"/>
    <w:rsid w:val="00C0665E"/>
    <w:rsid w:val="00E401AF"/>
    <w:rsid w:val="00EB5D31"/>
    <w:rsid w:val="00ED518B"/>
    <w:rsid w:val="00F1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6722"/>
  <w15:docId w15:val="{A04B60B2-1646-465D-AB38-FD1A3E14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1116</Characters>
  <Application>Microsoft Office Word</Application>
  <DocSecurity>0</DocSecurity>
  <Lines>74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Asesoria Magariños</cp:lastModifiedBy>
  <cp:revision>2</cp:revision>
  <dcterms:created xsi:type="dcterms:W3CDTF">2026-10-17T16:19:00Z</dcterms:created>
  <dcterms:modified xsi:type="dcterms:W3CDTF">2026-10-17T16:19:00Z</dcterms:modified>
</cp:coreProperties>
</file>